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6D0" w:rsidRPr="00CC4D83" w:rsidRDefault="00CC4D83">
      <w:pPr>
        <w:rPr>
          <w:rFonts w:ascii="Arial" w:hAnsi="Arial" w:cs="Arial"/>
          <w:sz w:val="24"/>
          <w:szCs w:val="24"/>
        </w:rPr>
      </w:pPr>
      <w:r w:rsidRPr="00CC4D83">
        <w:rPr>
          <w:rFonts w:ascii="Arial" w:hAnsi="Arial" w:cs="Arial"/>
          <w:sz w:val="24"/>
          <w:szCs w:val="24"/>
        </w:rPr>
        <w:t>Bralno priporočilo:</w:t>
      </w:r>
    </w:p>
    <w:p w:rsidR="00CC4D83" w:rsidRPr="00CC4D83" w:rsidRDefault="00CC4D83">
      <w:pPr>
        <w:rPr>
          <w:rFonts w:ascii="Arial" w:hAnsi="Arial" w:cs="Arial"/>
          <w:b/>
          <w:color w:val="1F283E"/>
          <w:sz w:val="24"/>
          <w:szCs w:val="24"/>
        </w:rPr>
      </w:pPr>
      <w:r w:rsidRPr="00CC4D83">
        <w:rPr>
          <w:rFonts w:ascii="Arial" w:hAnsi="Arial" w:cs="Arial"/>
          <w:b/>
          <w:color w:val="1F283E"/>
          <w:sz w:val="24"/>
          <w:szCs w:val="24"/>
        </w:rPr>
        <w:t>Denis Johnson: Sanje o vlaku</w:t>
      </w:r>
    </w:p>
    <w:p w:rsidR="00CC4D83" w:rsidRDefault="00CC4D83">
      <w:pPr>
        <w:rPr>
          <w:rFonts w:ascii="Arial" w:hAnsi="Arial" w:cs="Arial"/>
          <w:color w:val="1F283E"/>
          <w:sz w:val="24"/>
          <w:szCs w:val="24"/>
        </w:rPr>
      </w:pPr>
      <w:r w:rsidRPr="00CC4D83">
        <w:rPr>
          <w:rFonts w:ascii="Arial" w:hAnsi="Arial" w:cs="Arial"/>
          <w:color w:val="1F283E"/>
          <w:sz w:val="24"/>
          <w:szCs w:val="24"/>
        </w:rPr>
        <w:t>TEKST: Mili Porenta za Knjižnico Škofljica</w:t>
      </w:r>
    </w:p>
    <w:p w:rsidR="008734CA" w:rsidRDefault="008734CA">
      <w:pPr>
        <w:rPr>
          <w:rFonts w:ascii="Arial" w:hAnsi="Arial" w:cs="Arial"/>
          <w:color w:val="1F283E"/>
          <w:sz w:val="24"/>
          <w:szCs w:val="24"/>
        </w:rPr>
      </w:pPr>
      <w:r>
        <w:rPr>
          <w:noProof/>
        </w:rPr>
        <w:drawing>
          <wp:inline distT="0" distB="0" distL="0" distR="0" wp14:anchorId="4AA28F6F" wp14:editId="5A61F2FC">
            <wp:extent cx="1623060" cy="2167003"/>
            <wp:effectExtent l="0" t="0" r="0" b="5080"/>
            <wp:docPr id="4" name="Slika 4" descr="https://www.bukla.si/pic/product/l/sanje-o-vlak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bukla.si/pic/product/l/sanje-o-vlaku.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682786" cy="2246745"/>
                    </a:xfrm>
                    <a:prstGeom prst="rect">
                      <a:avLst/>
                    </a:prstGeom>
                    <a:noFill/>
                    <a:ln>
                      <a:noFill/>
                    </a:ln>
                  </pic:spPr>
                </pic:pic>
              </a:graphicData>
            </a:graphic>
          </wp:inline>
        </w:drawing>
      </w:r>
      <w:bookmarkStart w:id="0" w:name="_GoBack"/>
      <w:bookmarkEnd w:id="0"/>
    </w:p>
    <w:p w:rsidR="00CC4D83" w:rsidRPr="00CC4D83" w:rsidRDefault="00CC4D83">
      <w:pPr>
        <w:rPr>
          <w:rFonts w:ascii="Arial" w:hAnsi="Arial" w:cs="Arial"/>
          <w:color w:val="1F283E"/>
          <w:sz w:val="24"/>
          <w:szCs w:val="24"/>
        </w:rPr>
      </w:pPr>
    </w:p>
    <w:p w:rsidR="00CC4D83" w:rsidRPr="00CC4D83" w:rsidRDefault="00CC4D83">
      <w:pPr>
        <w:rPr>
          <w:rFonts w:ascii="Arial" w:hAnsi="Arial" w:cs="Arial"/>
          <w:sz w:val="24"/>
          <w:szCs w:val="24"/>
        </w:rPr>
      </w:pPr>
      <w:r w:rsidRPr="00CC4D83">
        <w:rPr>
          <w:rFonts w:ascii="Arial" w:hAnsi="Arial" w:cs="Arial"/>
          <w:sz w:val="24"/>
          <w:szCs w:val="24"/>
        </w:rPr>
        <w:t xml:space="preserve">Denis Johnson (1949–2017) je bil izjemno izviren ameriški pisatelj, znan po liričnem, čustveno intenzivnem slogu in občutljivosti za ljudi na robu družbe. Velja za zelo vplivnega avtorja, njegova knjiga </w:t>
      </w:r>
      <w:r w:rsidRPr="00CC4D83">
        <w:rPr>
          <w:rStyle w:val="Poudarek"/>
          <w:rFonts w:ascii="Arial" w:hAnsi="Arial" w:cs="Arial"/>
          <w:sz w:val="24"/>
          <w:szCs w:val="24"/>
        </w:rPr>
        <w:t>Sanje o vlaku</w:t>
      </w:r>
      <w:r w:rsidRPr="00CC4D83">
        <w:rPr>
          <w:rFonts w:ascii="Arial" w:hAnsi="Arial" w:cs="Arial"/>
          <w:sz w:val="24"/>
          <w:szCs w:val="24"/>
        </w:rPr>
        <w:t xml:space="preserve"> pa velja za njegovo najboljše delo.</w:t>
      </w:r>
    </w:p>
    <w:p w:rsidR="00CC4D83" w:rsidRPr="00CC4D83" w:rsidRDefault="00CC4D83" w:rsidP="00CC4D83">
      <w:pPr>
        <w:pStyle w:val="Navadensplet"/>
        <w:rPr>
          <w:rFonts w:ascii="Arial" w:hAnsi="Arial" w:cs="Arial"/>
        </w:rPr>
      </w:pPr>
      <w:r w:rsidRPr="00CC4D83">
        <w:rPr>
          <w:rFonts w:ascii="Arial" w:hAnsi="Arial" w:cs="Arial"/>
        </w:rPr>
        <w:t>Sanje o vlaku pogosto simbolizirajo spremembe in nove priložnosti, lahko pa tudi občutek, da smo nekaj pomembnega zamudili. Opominjajo nas, da je včasih bolje prenehati omahovati in preprosto narediti korak naprej.</w:t>
      </w:r>
    </w:p>
    <w:p w:rsidR="00CC4D83" w:rsidRPr="00CC4D83" w:rsidRDefault="00CC4D83" w:rsidP="00CC4D83">
      <w:pPr>
        <w:pStyle w:val="Navadensplet"/>
        <w:rPr>
          <w:rFonts w:ascii="Arial" w:hAnsi="Arial" w:cs="Arial"/>
        </w:rPr>
      </w:pPr>
      <w:r w:rsidRPr="00CC4D83">
        <w:rPr>
          <w:rFonts w:ascii="Arial" w:hAnsi="Arial" w:cs="Arial"/>
        </w:rPr>
        <w:t xml:space="preserve">Mistična in melanholična novela, po kateri je bil lani posnet tudi film, je nedavno izšla v slovenščini. Prinaša slikovito pripoved o življenju gozdarja Roberta </w:t>
      </w:r>
      <w:proofErr w:type="spellStart"/>
      <w:r w:rsidRPr="00CC4D83">
        <w:rPr>
          <w:rFonts w:ascii="Arial" w:hAnsi="Arial" w:cs="Arial"/>
        </w:rPr>
        <w:t>Grainierja</w:t>
      </w:r>
      <w:proofErr w:type="spellEnd"/>
      <w:r w:rsidRPr="00CC4D83">
        <w:rPr>
          <w:rFonts w:ascii="Arial" w:hAnsi="Arial" w:cs="Arial"/>
        </w:rPr>
        <w:t>, preprostega delavca na ameriškem zahodu v začetku 20. stoletja, v obdobju hitrega tehnološkega napredka. Njegov vsakdan zaznamuje naporno fizično delo pri gradnji železnic in mostov, v času, ko se neukročena narava vse hitreje umika civilizaciji. Kljub težkemu življenju pa doživi tudi trenutke topline in miru, predvsem v krogu svoje družine.</w:t>
      </w:r>
    </w:p>
    <w:p w:rsidR="00400AAD" w:rsidRDefault="00CC4D83" w:rsidP="00CC4D83">
      <w:pPr>
        <w:pStyle w:val="Navadensplet"/>
        <w:rPr>
          <w:rFonts w:ascii="Arial" w:hAnsi="Arial" w:cs="Arial"/>
        </w:rPr>
      </w:pPr>
      <w:r w:rsidRPr="00CC4D83">
        <w:rPr>
          <w:rFonts w:ascii="Arial" w:hAnsi="Arial" w:cs="Arial"/>
        </w:rPr>
        <w:t>Ko v požaru izgubi ženo in hčer, se njegovo življenje usodno spremeni. Umakne se v samoto in tišino, kjer ga spremljajo spomini in globok občutek izgube. Njegov notranji svet postopoma preplavijo sanjske podobe in nenavadna doživetja, v katerih se meja med resničnostjo in domišljijo briše. Oklepa se znanega sveta, čeprav je ta v popolnem nasprotju z neizogibnimi spremembami, ki jih prinašata narava in družba, kar v njem vzbuja vse večje notranje napetosti.</w:t>
      </w:r>
    </w:p>
    <w:p w:rsidR="00CC4D83" w:rsidRPr="00CC4D83" w:rsidRDefault="00CC4D83" w:rsidP="00CC4D83">
      <w:pPr>
        <w:pStyle w:val="Navadensplet"/>
        <w:rPr>
          <w:rFonts w:ascii="Arial" w:hAnsi="Arial" w:cs="Arial"/>
        </w:rPr>
      </w:pPr>
      <w:r w:rsidRPr="00CC4D83">
        <w:rPr>
          <w:rFonts w:ascii="Arial" w:hAnsi="Arial" w:cs="Arial"/>
        </w:rPr>
        <w:t xml:space="preserve">Novela s preprostim, a izrazito poetičnim in mestoma surovim jezikom odpira teme osebne tragedije, osamljenosti, minljivosti časa in zamujenih priložnosti. Hkrati pa nežno nakaže, da ima lahko tudi povsem običajno, neopazno življenje svojo vrednost in da si takšna izbira zasluži razumevanje, ne obsojanja. </w:t>
      </w:r>
    </w:p>
    <w:p w:rsidR="00CC4D83" w:rsidRPr="00CC4D83" w:rsidRDefault="00CC4D83" w:rsidP="00CC4D83">
      <w:pPr>
        <w:rPr>
          <w:rFonts w:ascii="Arial" w:hAnsi="Arial" w:cs="Arial"/>
          <w:sz w:val="24"/>
          <w:szCs w:val="24"/>
        </w:rPr>
      </w:pPr>
    </w:p>
    <w:p w:rsidR="00CC4D83" w:rsidRDefault="00CC4D83"/>
    <w:p w:rsidR="00CC4D83" w:rsidRDefault="00CC4D83"/>
    <w:sectPr w:rsidR="00CC4D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D83"/>
    <w:rsid w:val="003A70A1"/>
    <w:rsid w:val="00400AAD"/>
    <w:rsid w:val="00614C98"/>
    <w:rsid w:val="008734CA"/>
    <w:rsid w:val="00B31694"/>
    <w:rsid w:val="00CC4D83"/>
    <w:rsid w:val="00E15BA4"/>
    <w:rsid w:val="00F866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8E5CE"/>
  <w15:chartTrackingRefBased/>
  <w15:docId w15:val="{1B86D3EF-8B63-4513-A83C-1310FF923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oudarek">
    <w:name w:val="Emphasis"/>
    <w:basedOn w:val="Privzetapisavaodstavka"/>
    <w:uiPriority w:val="20"/>
    <w:qFormat/>
    <w:rsid w:val="00CC4D83"/>
    <w:rPr>
      <w:i/>
      <w:iCs/>
    </w:rPr>
  </w:style>
  <w:style w:type="paragraph" w:styleId="Navadensplet">
    <w:name w:val="Normal (Web)"/>
    <w:basedOn w:val="Navaden"/>
    <w:uiPriority w:val="99"/>
    <w:semiHidden/>
    <w:unhideWhenUsed/>
    <w:rsid w:val="00CC4D83"/>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276</Words>
  <Characters>1576</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Mestna knjižnica Ljubljana</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Ljudmila Porenta</dc:creator>
  <cp:keywords/>
  <dc:description/>
  <cp:lastModifiedBy>Ljudmila Porenta</cp:lastModifiedBy>
  <cp:revision>3</cp:revision>
  <dcterms:created xsi:type="dcterms:W3CDTF">2026-04-28T10:14:00Z</dcterms:created>
  <dcterms:modified xsi:type="dcterms:W3CDTF">2026-04-28T10:16:00Z</dcterms:modified>
</cp:coreProperties>
</file>